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50" w:rsidRPr="009B4060" w:rsidRDefault="00976550" w:rsidP="00976550">
      <w:pPr>
        <w:rPr>
          <w:b/>
          <w:sz w:val="18"/>
          <w:szCs w:val="25"/>
        </w:rPr>
      </w:pPr>
    </w:p>
    <w:p w:rsidR="00976550" w:rsidRDefault="00976550" w:rsidP="00976550">
      <w:pPr>
        <w:jc w:val="right"/>
        <w:rPr>
          <w:sz w:val="25"/>
          <w:szCs w:val="25"/>
        </w:rPr>
      </w:pPr>
      <w:r w:rsidRPr="009B4060">
        <w:rPr>
          <w:sz w:val="25"/>
          <w:szCs w:val="25"/>
        </w:rPr>
        <w:t>Date: 20.01.2020</w:t>
      </w:r>
    </w:p>
    <w:p w:rsidR="00976550" w:rsidRPr="009B4060" w:rsidRDefault="00976550" w:rsidP="00976550">
      <w:pPr>
        <w:jc w:val="right"/>
        <w:rPr>
          <w:sz w:val="25"/>
          <w:szCs w:val="25"/>
        </w:rPr>
      </w:pPr>
    </w:p>
    <w:p w:rsidR="00976550" w:rsidRPr="009B4060" w:rsidRDefault="00976550" w:rsidP="00976550">
      <w:pPr>
        <w:jc w:val="both"/>
        <w:rPr>
          <w:b/>
          <w:sz w:val="25"/>
          <w:szCs w:val="25"/>
          <w:u w:val="single"/>
        </w:rPr>
      </w:pPr>
      <w:r>
        <w:rPr>
          <w:b/>
          <w:sz w:val="25"/>
          <w:szCs w:val="25"/>
          <w:u w:val="single"/>
        </w:rPr>
        <w:t xml:space="preserve">STATUS ON </w:t>
      </w:r>
      <w:r w:rsidRPr="009B4060">
        <w:rPr>
          <w:b/>
          <w:sz w:val="25"/>
          <w:szCs w:val="25"/>
          <w:u w:val="single"/>
        </w:rPr>
        <w:t xml:space="preserve">ENLISTING </w:t>
      </w:r>
      <w:r>
        <w:rPr>
          <w:b/>
          <w:sz w:val="25"/>
          <w:szCs w:val="25"/>
          <w:u w:val="single"/>
        </w:rPr>
        <w:t xml:space="preserve">PROCESS </w:t>
      </w:r>
      <w:r w:rsidRPr="009B4060">
        <w:rPr>
          <w:b/>
          <w:sz w:val="25"/>
          <w:szCs w:val="25"/>
          <w:u w:val="single"/>
        </w:rPr>
        <w:t xml:space="preserve">OF </w:t>
      </w:r>
      <w:r>
        <w:rPr>
          <w:b/>
          <w:sz w:val="25"/>
          <w:szCs w:val="25"/>
          <w:u w:val="single"/>
        </w:rPr>
        <w:t>INTERESTED SERVICE PROVIDERS FOR</w:t>
      </w:r>
      <w:r w:rsidRPr="009B4060">
        <w:rPr>
          <w:b/>
          <w:sz w:val="25"/>
          <w:szCs w:val="25"/>
          <w:u w:val="single"/>
        </w:rPr>
        <w:t xml:space="preserve"> WORK</w:t>
      </w:r>
      <w:r>
        <w:rPr>
          <w:b/>
          <w:sz w:val="25"/>
          <w:szCs w:val="25"/>
          <w:u w:val="single"/>
        </w:rPr>
        <w:t>ING</w:t>
      </w:r>
      <w:r w:rsidRPr="009B4060">
        <w:rPr>
          <w:b/>
          <w:sz w:val="25"/>
          <w:szCs w:val="25"/>
          <w:u w:val="single"/>
        </w:rPr>
        <w:t xml:space="preserve"> AT PACS FOR NON-IPKS</w:t>
      </w:r>
      <w:r w:rsidR="00A1794B">
        <w:rPr>
          <w:b/>
          <w:sz w:val="25"/>
          <w:szCs w:val="25"/>
          <w:u w:val="single"/>
        </w:rPr>
        <w:t xml:space="preserve"> </w:t>
      </w:r>
      <w:r w:rsidRPr="009B4060">
        <w:rPr>
          <w:b/>
          <w:sz w:val="25"/>
          <w:szCs w:val="25"/>
          <w:u w:val="single"/>
        </w:rPr>
        <w:t xml:space="preserve">CSP SOLUTION INTEGRATING WITH CBS OF CFAs THROUGH API DEVELOPED BY M/S. </w:t>
      </w:r>
      <w:r w:rsidRPr="009B4060">
        <w:rPr>
          <w:rFonts w:cs="Arial"/>
          <w:b/>
          <w:sz w:val="25"/>
          <w:szCs w:val="25"/>
          <w:u w:val="single"/>
          <w:shd w:val="clear" w:color="auto" w:fill="FFFFFF"/>
        </w:rPr>
        <w:t>TATA CONSULTANCY SERVICES</w:t>
      </w:r>
      <w:r w:rsidRPr="009B4060">
        <w:rPr>
          <w:b/>
          <w:sz w:val="25"/>
          <w:szCs w:val="25"/>
          <w:u w:val="single"/>
        </w:rPr>
        <w:t xml:space="preserve"> (TCS)</w:t>
      </w:r>
    </w:p>
    <w:p w:rsidR="00976550" w:rsidRDefault="00976550" w:rsidP="006F1C5F">
      <w:pPr>
        <w:jc w:val="both"/>
        <w:rPr>
          <w:lang w:val="en-US"/>
        </w:rPr>
      </w:pPr>
    </w:p>
    <w:p w:rsidR="00976550" w:rsidRPr="00976550" w:rsidRDefault="00976550" w:rsidP="006F1C5F">
      <w:pPr>
        <w:jc w:val="both"/>
        <w:rPr>
          <w:sz w:val="24"/>
          <w:szCs w:val="24"/>
          <w:lang w:val="en-US"/>
        </w:rPr>
      </w:pPr>
    </w:p>
    <w:p w:rsidR="004A7A3C" w:rsidRPr="00381C27" w:rsidRDefault="006F1C5F" w:rsidP="006F1C5F">
      <w:pPr>
        <w:jc w:val="both"/>
        <w:rPr>
          <w:sz w:val="24"/>
          <w:szCs w:val="24"/>
          <w:lang w:val="en-US"/>
        </w:rPr>
      </w:pPr>
      <w:r w:rsidRPr="00381C27">
        <w:rPr>
          <w:sz w:val="24"/>
          <w:szCs w:val="24"/>
          <w:lang w:val="en-US"/>
        </w:rPr>
        <w:t xml:space="preserve">In response to our requirement for enlisting Service Providers to work at PACS for Non-IPKSCSP Solution integrating with CBS of CFAs through API developed by the CBS Service Provider, total eight (8) firms / companies have expressed their interests for the same till stipulated date i.e. 23.12.2019. </w:t>
      </w:r>
      <w:r w:rsidR="00163575" w:rsidRPr="00381C27">
        <w:rPr>
          <w:sz w:val="24"/>
          <w:szCs w:val="24"/>
          <w:lang w:val="en-US"/>
        </w:rPr>
        <w:t>They are:</w:t>
      </w:r>
    </w:p>
    <w:p w:rsidR="006F1C5F" w:rsidRPr="00381C27" w:rsidRDefault="006F1C5F" w:rsidP="006F1C5F">
      <w:pPr>
        <w:jc w:val="both"/>
        <w:rPr>
          <w:sz w:val="24"/>
          <w:szCs w:val="24"/>
          <w:lang w:val="en-US"/>
        </w:rPr>
      </w:pPr>
    </w:p>
    <w:p w:rsidR="00A02E06" w:rsidRPr="00381C27" w:rsidRDefault="00A02E06" w:rsidP="00A02E06">
      <w:pPr>
        <w:pStyle w:val="ListParagraph"/>
        <w:numPr>
          <w:ilvl w:val="0"/>
          <w:numId w:val="1"/>
        </w:numPr>
        <w:jc w:val="both"/>
        <w:rPr>
          <w:sz w:val="24"/>
          <w:szCs w:val="24"/>
          <w:lang w:val="en-US"/>
        </w:rPr>
      </w:pPr>
      <w:r w:rsidRPr="00381C27">
        <w:rPr>
          <w:sz w:val="24"/>
          <w:szCs w:val="24"/>
        </w:rPr>
        <w:t xml:space="preserve">M/s. Synergic </w:t>
      </w:r>
      <w:proofErr w:type="spellStart"/>
      <w:r w:rsidRPr="00381C27">
        <w:rPr>
          <w:sz w:val="24"/>
          <w:szCs w:val="24"/>
        </w:rPr>
        <w:t>Softek</w:t>
      </w:r>
      <w:proofErr w:type="spellEnd"/>
      <w:r w:rsidRPr="00381C27">
        <w:rPr>
          <w:sz w:val="24"/>
          <w:szCs w:val="24"/>
        </w:rPr>
        <w:t xml:space="preserve"> Solutions Pvt. Ltd.</w:t>
      </w:r>
    </w:p>
    <w:p w:rsidR="00A02E06" w:rsidRPr="00381C27" w:rsidRDefault="00A02E06" w:rsidP="00A02E06">
      <w:pPr>
        <w:pStyle w:val="ListParagraph"/>
        <w:numPr>
          <w:ilvl w:val="0"/>
          <w:numId w:val="1"/>
        </w:numPr>
        <w:jc w:val="both"/>
        <w:rPr>
          <w:sz w:val="24"/>
          <w:szCs w:val="24"/>
          <w:lang w:val="en-US"/>
        </w:rPr>
      </w:pPr>
      <w:r w:rsidRPr="00381C27">
        <w:rPr>
          <w:sz w:val="24"/>
          <w:szCs w:val="24"/>
        </w:rPr>
        <w:t xml:space="preserve">M/s. </w:t>
      </w:r>
      <w:proofErr w:type="spellStart"/>
      <w:r w:rsidRPr="00381C27">
        <w:rPr>
          <w:sz w:val="24"/>
          <w:szCs w:val="24"/>
        </w:rPr>
        <w:t>Issac</w:t>
      </w:r>
      <w:proofErr w:type="spellEnd"/>
      <w:r w:rsidRPr="00381C27">
        <w:rPr>
          <w:sz w:val="24"/>
          <w:szCs w:val="24"/>
        </w:rPr>
        <w:t xml:space="preserve"> Technologies Pvt. Ltd.</w:t>
      </w:r>
    </w:p>
    <w:p w:rsidR="00A02E06" w:rsidRPr="00381C27" w:rsidRDefault="004C41C5" w:rsidP="00A02E06">
      <w:pPr>
        <w:pStyle w:val="ListParagraph"/>
        <w:numPr>
          <w:ilvl w:val="0"/>
          <w:numId w:val="1"/>
        </w:numPr>
        <w:jc w:val="both"/>
        <w:rPr>
          <w:sz w:val="24"/>
          <w:szCs w:val="24"/>
          <w:lang w:val="en-US"/>
        </w:rPr>
      </w:pPr>
      <w:r w:rsidRPr="00381C27">
        <w:rPr>
          <w:sz w:val="24"/>
          <w:szCs w:val="24"/>
        </w:rPr>
        <w:t>M/s. Global Technology &amp; Communication Solution</w:t>
      </w:r>
    </w:p>
    <w:p w:rsidR="004C41C5" w:rsidRPr="00381C27" w:rsidRDefault="004C41C5" w:rsidP="00A02E06">
      <w:pPr>
        <w:pStyle w:val="ListParagraph"/>
        <w:numPr>
          <w:ilvl w:val="0"/>
          <w:numId w:val="1"/>
        </w:numPr>
        <w:jc w:val="both"/>
        <w:rPr>
          <w:sz w:val="24"/>
          <w:szCs w:val="24"/>
          <w:lang w:val="en-US"/>
        </w:rPr>
      </w:pPr>
      <w:r w:rsidRPr="00381C27">
        <w:rPr>
          <w:sz w:val="24"/>
          <w:szCs w:val="24"/>
        </w:rPr>
        <w:t>M/s. Netware</w:t>
      </w:r>
    </w:p>
    <w:p w:rsidR="004C41C5" w:rsidRPr="00381C27" w:rsidRDefault="004C41C5" w:rsidP="00A02E06">
      <w:pPr>
        <w:pStyle w:val="ListParagraph"/>
        <w:numPr>
          <w:ilvl w:val="0"/>
          <w:numId w:val="1"/>
        </w:numPr>
        <w:jc w:val="both"/>
        <w:rPr>
          <w:sz w:val="24"/>
          <w:szCs w:val="24"/>
          <w:lang w:val="en-US"/>
        </w:rPr>
      </w:pPr>
      <w:r w:rsidRPr="00381C27">
        <w:rPr>
          <w:sz w:val="24"/>
          <w:szCs w:val="24"/>
        </w:rPr>
        <w:t xml:space="preserve">M/s. </w:t>
      </w:r>
      <w:proofErr w:type="spellStart"/>
      <w:r w:rsidR="00163575" w:rsidRPr="00381C27">
        <w:rPr>
          <w:sz w:val="24"/>
          <w:szCs w:val="24"/>
        </w:rPr>
        <w:t>EvantageSoftech</w:t>
      </w:r>
      <w:proofErr w:type="spellEnd"/>
      <w:r w:rsidR="00163575" w:rsidRPr="00381C27">
        <w:rPr>
          <w:sz w:val="24"/>
          <w:szCs w:val="24"/>
        </w:rPr>
        <w:t xml:space="preserve"> India Pvt. Ltd.</w:t>
      </w:r>
    </w:p>
    <w:p w:rsidR="00163575" w:rsidRPr="00381C27" w:rsidRDefault="00163575" w:rsidP="00A02E06">
      <w:pPr>
        <w:pStyle w:val="ListParagraph"/>
        <w:numPr>
          <w:ilvl w:val="0"/>
          <w:numId w:val="1"/>
        </w:numPr>
        <w:jc w:val="both"/>
        <w:rPr>
          <w:sz w:val="24"/>
          <w:szCs w:val="24"/>
          <w:lang w:val="en-US"/>
        </w:rPr>
      </w:pPr>
      <w:r w:rsidRPr="00381C27">
        <w:rPr>
          <w:sz w:val="24"/>
          <w:szCs w:val="24"/>
        </w:rPr>
        <w:t>M/s. Sky Limit Technology Solution</w:t>
      </w:r>
    </w:p>
    <w:p w:rsidR="00163575" w:rsidRPr="00381C27" w:rsidRDefault="00163575" w:rsidP="00A02E06">
      <w:pPr>
        <w:pStyle w:val="ListParagraph"/>
        <w:numPr>
          <w:ilvl w:val="0"/>
          <w:numId w:val="1"/>
        </w:numPr>
        <w:jc w:val="both"/>
        <w:rPr>
          <w:sz w:val="24"/>
          <w:szCs w:val="24"/>
          <w:lang w:val="en-US"/>
        </w:rPr>
      </w:pPr>
      <w:r w:rsidRPr="00381C27">
        <w:rPr>
          <w:sz w:val="24"/>
          <w:szCs w:val="24"/>
        </w:rPr>
        <w:t xml:space="preserve">M/s. </w:t>
      </w:r>
      <w:proofErr w:type="spellStart"/>
      <w:r w:rsidRPr="00381C27">
        <w:rPr>
          <w:sz w:val="24"/>
          <w:szCs w:val="24"/>
        </w:rPr>
        <w:t>Technosys</w:t>
      </w:r>
      <w:proofErr w:type="spellEnd"/>
    </w:p>
    <w:p w:rsidR="00163575" w:rsidRPr="00381C27" w:rsidRDefault="00163575" w:rsidP="00A02E06">
      <w:pPr>
        <w:pStyle w:val="ListParagraph"/>
        <w:numPr>
          <w:ilvl w:val="0"/>
          <w:numId w:val="1"/>
        </w:numPr>
        <w:jc w:val="both"/>
        <w:rPr>
          <w:sz w:val="24"/>
          <w:szCs w:val="24"/>
          <w:lang w:val="en-US"/>
        </w:rPr>
      </w:pPr>
      <w:r w:rsidRPr="00381C27">
        <w:rPr>
          <w:sz w:val="24"/>
          <w:szCs w:val="24"/>
        </w:rPr>
        <w:t>M/s. Web MP Soft Pvt Ltd.</w:t>
      </w:r>
    </w:p>
    <w:p w:rsidR="00A02E06" w:rsidRPr="00381C27" w:rsidRDefault="00A02E06" w:rsidP="006F1C5F">
      <w:pPr>
        <w:jc w:val="both"/>
        <w:rPr>
          <w:sz w:val="24"/>
          <w:szCs w:val="24"/>
          <w:lang w:val="en-US"/>
        </w:rPr>
      </w:pPr>
    </w:p>
    <w:p w:rsidR="006F1C5F" w:rsidRPr="00381C27" w:rsidRDefault="00A02E06" w:rsidP="006F1C5F">
      <w:pPr>
        <w:jc w:val="both"/>
        <w:rPr>
          <w:sz w:val="24"/>
          <w:szCs w:val="24"/>
          <w:lang w:val="en-US"/>
        </w:rPr>
      </w:pPr>
      <w:r w:rsidRPr="00381C27">
        <w:rPr>
          <w:sz w:val="24"/>
          <w:szCs w:val="24"/>
          <w:lang w:val="en-US"/>
        </w:rPr>
        <w:t xml:space="preserve">Out of these eight interested vendors; </w:t>
      </w:r>
      <w:r w:rsidR="00163575" w:rsidRPr="00381C27">
        <w:rPr>
          <w:sz w:val="24"/>
          <w:szCs w:val="24"/>
          <w:lang w:val="en-US"/>
        </w:rPr>
        <w:t xml:space="preserve">1) </w:t>
      </w:r>
      <w:r w:rsidRPr="00381C27">
        <w:rPr>
          <w:sz w:val="24"/>
          <w:szCs w:val="24"/>
        </w:rPr>
        <w:t xml:space="preserve">M/s. Synergic </w:t>
      </w:r>
      <w:proofErr w:type="spellStart"/>
      <w:r w:rsidRPr="00381C27">
        <w:rPr>
          <w:sz w:val="24"/>
          <w:szCs w:val="24"/>
        </w:rPr>
        <w:t>Softek</w:t>
      </w:r>
      <w:proofErr w:type="spellEnd"/>
      <w:r w:rsidRPr="00381C27">
        <w:rPr>
          <w:sz w:val="24"/>
          <w:szCs w:val="24"/>
        </w:rPr>
        <w:t xml:space="preserve"> Solutions Pvt. Ltd. and </w:t>
      </w:r>
      <w:r w:rsidR="00163575" w:rsidRPr="00381C27">
        <w:rPr>
          <w:sz w:val="24"/>
          <w:szCs w:val="24"/>
        </w:rPr>
        <w:t xml:space="preserve">2) </w:t>
      </w:r>
      <w:r w:rsidRPr="00381C27">
        <w:rPr>
          <w:sz w:val="24"/>
          <w:szCs w:val="24"/>
        </w:rPr>
        <w:t xml:space="preserve">M/s. </w:t>
      </w:r>
      <w:proofErr w:type="spellStart"/>
      <w:r w:rsidRPr="00381C27">
        <w:rPr>
          <w:sz w:val="24"/>
          <w:szCs w:val="24"/>
        </w:rPr>
        <w:t>Issac</w:t>
      </w:r>
      <w:proofErr w:type="spellEnd"/>
      <w:r w:rsidRPr="00381C27">
        <w:rPr>
          <w:sz w:val="24"/>
          <w:szCs w:val="24"/>
        </w:rPr>
        <w:t xml:space="preserve"> Technologies Pvt. Ltd. have already been enlisted to work as authorised </w:t>
      </w:r>
      <w:r w:rsidRPr="00381C27">
        <w:rPr>
          <w:sz w:val="24"/>
          <w:szCs w:val="24"/>
          <w:lang w:val="en-US"/>
        </w:rPr>
        <w:t xml:space="preserve">Service Providers till date. Rest Six (6) vendors </w:t>
      </w:r>
      <w:r w:rsidR="00B76459" w:rsidRPr="00381C27">
        <w:rPr>
          <w:sz w:val="24"/>
          <w:szCs w:val="24"/>
          <w:lang w:val="en-US"/>
        </w:rPr>
        <w:t>are being given an opportunity to upgrade their parameters to be enlisted as eligible vendors after meeting suitability criteria stipulated for such selection process on or before 31.03.2020 as approved by appropriate authorities as per application by those vendors to provide such opportunities for fulfilling suitability crite</w:t>
      </w:r>
      <w:r w:rsidR="00381C27" w:rsidRPr="00381C27">
        <w:rPr>
          <w:sz w:val="24"/>
          <w:szCs w:val="24"/>
          <w:lang w:val="en-US"/>
        </w:rPr>
        <w:t>ria within stipulated timeframe</w:t>
      </w:r>
    </w:p>
    <w:p w:rsidR="00B76459" w:rsidRPr="00381C27" w:rsidRDefault="00B76459" w:rsidP="006F1C5F">
      <w:pPr>
        <w:jc w:val="both"/>
        <w:rPr>
          <w:sz w:val="24"/>
          <w:szCs w:val="24"/>
          <w:lang w:val="en-US"/>
        </w:rPr>
      </w:pPr>
    </w:p>
    <w:p w:rsidR="00B14A3C" w:rsidRDefault="00381C27" w:rsidP="006F1C5F">
      <w:pPr>
        <w:jc w:val="both"/>
        <w:rPr>
          <w:sz w:val="24"/>
          <w:szCs w:val="24"/>
          <w:lang w:val="en-US"/>
        </w:rPr>
      </w:pPr>
      <w:r>
        <w:rPr>
          <w:sz w:val="24"/>
          <w:szCs w:val="24"/>
          <w:lang w:val="en-US"/>
        </w:rPr>
        <w:t>Managing Director</w:t>
      </w:r>
    </w:p>
    <w:p w:rsidR="00381C27" w:rsidRPr="00381C27" w:rsidRDefault="00381C27" w:rsidP="006F1C5F">
      <w:pPr>
        <w:jc w:val="both"/>
        <w:rPr>
          <w:sz w:val="24"/>
          <w:szCs w:val="24"/>
          <w:u w:val="single"/>
          <w:lang w:val="en-US"/>
        </w:rPr>
      </w:pPr>
      <w:r w:rsidRPr="00381C27">
        <w:rPr>
          <w:sz w:val="24"/>
          <w:szCs w:val="24"/>
          <w:u w:val="single"/>
          <w:lang w:val="en-US"/>
        </w:rPr>
        <w:t>WBSCB Ltd.</w:t>
      </w:r>
    </w:p>
    <w:sectPr w:rsidR="00381C27" w:rsidRPr="00381C27" w:rsidSect="006931B6">
      <w:pgSz w:w="11906" w:h="16838"/>
      <w:pgMar w:top="1008" w:right="1008" w:bottom="1008"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77CD3"/>
    <w:multiLevelType w:val="hybridMultilevel"/>
    <w:tmpl w:val="01D6D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40"/>
  <w:drawingGridVerticalSpacing w:val="381"/>
  <w:displayHorizontalDrawingGridEvery w:val="2"/>
  <w:characterSpacingControl w:val="doNotCompress"/>
  <w:compat/>
  <w:rsids>
    <w:rsidRoot w:val="0086779B"/>
    <w:rsid w:val="00124D6F"/>
    <w:rsid w:val="00163575"/>
    <w:rsid w:val="00381C27"/>
    <w:rsid w:val="004A0B86"/>
    <w:rsid w:val="004A7A3C"/>
    <w:rsid w:val="004C41C5"/>
    <w:rsid w:val="006931B6"/>
    <w:rsid w:val="006F1C5F"/>
    <w:rsid w:val="0086779B"/>
    <w:rsid w:val="00976550"/>
    <w:rsid w:val="00A02E06"/>
    <w:rsid w:val="00A1794B"/>
    <w:rsid w:val="00A323FE"/>
    <w:rsid w:val="00B14A3C"/>
    <w:rsid w:val="00B76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B6"/>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B6"/>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E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Windows_8</dc:creator>
  <cp:lastModifiedBy>WB BANK</cp:lastModifiedBy>
  <cp:revision>8</cp:revision>
  <cp:lastPrinted>2020-01-20T06:30:00Z</cp:lastPrinted>
  <dcterms:created xsi:type="dcterms:W3CDTF">2020-01-20T05:26:00Z</dcterms:created>
  <dcterms:modified xsi:type="dcterms:W3CDTF">2020-01-20T10:03:00Z</dcterms:modified>
</cp:coreProperties>
</file>